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53" w:rsidRDefault="00635DB2" w:rsidP="00635DB2">
      <w:pPr>
        <w:pStyle w:val="1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</w:t>
      </w:r>
    </w:p>
    <w:p w:rsidR="00660C53" w:rsidRDefault="00660C53" w:rsidP="00635DB2">
      <w:pPr>
        <w:pStyle w:val="1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042BD">
        <w:rPr>
          <w:color w:val="000000"/>
          <w:sz w:val="24"/>
          <w:szCs w:val="24"/>
        </w:rPr>
        <w:t>были признаны несостоявшимися</w:t>
      </w:r>
      <w:r w:rsidR="005042BD" w:rsidRPr="00EF1190">
        <w:rPr>
          <w:color w:val="000000"/>
          <w:sz w:val="24"/>
          <w:szCs w:val="24"/>
        </w:rPr>
        <w:t xml:space="preserve"> </w:t>
      </w:r>
      <w:r w:rsidR="00635DB2" w:rsidRPr="00EF1190">
        <w:rPr>
          <w:color w:val="000000"/>
          <w:sz w:val="24"/>
          <w:szCs w:val="24"/>
        </w:rPr>
        <w:t>продаж</w:t>
      </w:r>
      <w:r>
        <w:rPr>
          <w:color w:val="000000"/>
          <w:sz w:val="24"/>
          <w:szCs w:val="24"/>
        </w:rPr>
        <w:t>и</w:t>
      </w:r>
      <w:r w:rsidR="00635DB2"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</w:t>
      </w:r>
      <w:r w:rsidR="00F7394A">
        <w:rPr>
          <w:color w:val="000000"/>
          <w:sz w:val="24"/>
          <w:szCs w:val="24"/>
        </w:rPr>
        <w:t xml:space="preserve"> аукцион </w:t>
      </w:r>
      <w:r>
        <w:rPr>
          <w:color w:val="000000"/>
          <w:sz w:val="24"/>
          <w:szCs w:val="24"/>
        </w:rPr>
        <w:t>(</w:t>
      </w:r>
      <w:r w:rsidR="00F7394A">
        <w:rPr>
          <w:color w:val="000000"/>
          <w:sz w:val="24"/>
          <w:szCs w:val="24"/>
        </w:rPr>
        <w:t>14.05.2020</w:t>
      </w:r>
      <w:r>
        <w:rPr>
          <w:color w:val="000000"/>
          <w:sz w:val="24"/>
          <w:szCs w:val="24"/>
        </w:rPr>
        <w:t>, 06.07.2020</w:t>
      </w:r>
      <w:r w:rsidR="005042BD">
        <w:rPr>
          <w:color w:val="000000"/>
          <w:sz w:val="24"/>
          <w:szCs w:val="24"/>
        </w:rPr>
        <w:t>, 20.07.2021</w:t>
      </w:r>
      <w:r w:rsidR="004574E5">
        <w:rPr>
          <w:color w:val="000000"/>
          <w:sz w:val="24"/>
          <w:szCs w:val="24"/>
        </w:rPr>
        <w:t>, 23.05.2022</w:t>
      </w:r>
      <w:r w:rsidR="00DD1B99">
        <w:rPr>
          <w:color w:val="000000"/>
          <w:sz w:val="24"/>
          <w:szCs w:val="24"/>
        </w:rPr>
        <w:t>, 26.06.2023</w:t>
      </w:r>
      <w:r w:rsidR="005042BD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в связи с отсутствием заявок на участие в аукционе;</w:t>
      </w:r>
    </w:p>
    <w:p w:rsidR="00635DB2" w:rsidRPr="00EF1190" w:rsidRDefault="00660C53" w:rsidP="00635DB2">
      <w:pPr>
        <w:pStyle w:val="1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042BD">
        <w:rPr>
          <w:color w:val="000000"/>
          <w:sz w:val="24"/>
          <w:szCs w:val="24"/>
        </w:rPr>
        <w:t xml:space="preserve">были признаны несостоявшимися </w:t>
      </w:r>
      <w:r>
        <w:rPr>
          <w:color w:val="000000"/>
          <w:sz w:val="24"/>
          <w:szCs w:val="24"/>
        </w:rPr>
        <w:t>продажи объекта посредством публичного предложения (07.10.2020, 20.01.2021) в связи с признанием только одного претендента участником такой продажи</w:t>
      </w:r>
      <w:r w:rsidR="005042BD">
        <w:rPr>
          <w:color w:val="000000"/>
          <w:sz w:val="24"/>
          <w:szCs w:val="24"/>
        </w:rPr>
        <w:t>, 06.10.2021</w:t>
      </w:r>
      <w:r w:rsidR="00D966A2">
        <w:rPr>
          <w:color w:val="000000"/>
          <w:sz w:val="24"/>
          <w:szCs w:val="24"/>
        </w:rPr>
        <w:t>, 1</w:t>
      </w:r>
      <w:r w:rsidR="009F4000">
        <w:rPr>
          <w:color w:val="000000"/>
          <w:sz w:val="24"/>
          <w:szCs w:val="24"/>
        </w:rPr>
        <w:t>8</w:t>
      </w:r>
      <w:r w:rsidR="00D966A2">
        <w:rPr>
          <w:color w:val="000000"/>
          <w:sz w:val="24"/>
          <w:szCs w:val="24"/>
        </w:rPr>
        <w:t>.07.2022</w:t>
      </w:r>
      <w:r w:rsidR="00DD1B99">
        <w:rPr>
          <w:color w:val="000000"/>
          <w:sz w:val="24"/>
          <w:szCs w:val="24"/>
        </w:rPr>
        <w:t>, 30.01.2023</w:t>
      </w:r>
      <w:r w:rsidR="009A1188">
        <w:rPr>
          <w:color w:val="000000"/>
          <w:sz w:val="24"/>
          <w:szCs w:val="24"/>
        </w:rPr>
        <w:t>, 12.09.2023</w:t>
      </w:r>
      <w:r w:rsidR="005042BD">
        <w:rPr>
          <w:color w:val="000000"/>
          <w:sz w:val="24"/>
          <w:szCs w:val="24"/>
        </w:rPr>
        <w:t xml:space="preserve"> – в связи с отсутствием заявок на участие в продаже,  27.12.2021 – в связи с отсутствием допущенных участников</w:t>
      </w:r>
      <w:r>
        <w:rPr>
          <w:color w:val="000000"/>
          <w:sz w:val="24"/>
          <w:szCs w:val="24"/>
        </w:rPr>
        <w:t>.</w:t>
      </w:r>
    </w:p>
    <w:p w:rsidR="00DD10C8" w:rsidRDefault="00DD10C8"/>
    <w:sectPr w:rsidR="00DD10C8" w:rsidSect="00DD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5DB2"/>
    <w:rsid w:val="001C4EF8"/>
    <w:rsid w:val="001D6302"/>
    <w:rsid w:val="00241615"/>
    <w:rsid w:val="0042466C"/>
    <w:rsid w:val="004569D3"/>
    <w:rsid w:val="004574E5"/>
    <w:rsid w:val="005042BD"/>
    <w:rsid w:val="00635DB2"/>
    <w:rsid w:val="00660C53"/>
    <w:rsid w:val="008C135C"/>
    <w:rsid w:val="009A1188"/>
    <w:rsid w:val="009F4000"/>
    <w:rsid w:val="00AD2777"/>
    <w:rsid w:val="00B21DD6"/>
    <w:rsid w:val="00C72A1B"/>
    <w:rsid w:val="00D7020A"/>
    <w:rsid w:val="00D966A2"/>
    <w:rsid w:val="00DA58C3"/>
    <w:rsid w:val="00DB1700"/>
    <w:rsid w:val="00DD10C8"/>
    <w:rsid w:val="00DD1B99"/>
    <w:rsid w:val="00F7394A"/>
    <w:rsid w:val="00F7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35D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</dc:creator>
  <cp:keywords/>
  <dc:description/>
  <cp:lastModifiedBy>Белоусова</cp:lastModifiedBy>
  <cp:revision>13</cp:revision>
  <dcterms:created xsi:type="dcterms:W3CDTF">2019-11-28T02:51:00Z</dcterms:created>
  <dcterms:modified xsi:type="dcterms:W3CDTF">2023-10-02T07:40:00Z</dcterms:modified>
</cp:coreProperties>
</file>